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广东海洋大学商学院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会计学ACCA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创新实验班</w:t>
      </w:r>
      <w:r>
        <w:rPr>
          <w:rFonts w:hint="eastAsia" w:ascii="黑体" w:hAnsi="黑体" w:eastAsia="黑体" w:cs="黑体"/>
          <w:b/>
          <w:sz w:val="32"/>
          <w:szCs w:val="32"/>
        </w:rPr>
        <w:t>报名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78"/>
        <w:gridCol w:w="1333"/>
        <w:gridCol w:w="283"/>
        <w:gridCol w:w="834"/>
        <w:gridCol w:w="282"/>
        <w:gridCol w:w="1294"/>
        <w:gridCol w:w="16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2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76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高考总分</w:t>
            </w:r>
          </w:p>
        </w:tc>
        <w:tc>
          <w:tcPr>
            <w:tcW w:w="168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高考英语成绩</w:t>
            </w:r>
          </w:p>
        </w:tc>
        <w:tc>
          <w:tcPr>
            <w:tcW w:w="13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已录院系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已录专业班级</w:t>
            </w:r>
          </w:p>
        </w:tc>
        <w:tc>
          <w:tcPr>
            <w:tcW w:w="16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13" w:type="dxa"/>
            <w:gridSpan w:val="8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楷体_GB2312" w:eastAsia="楷体_GB2312"/>
                <w:b/>
              </w:rPr>
              <w:t>为便于与你及时联系，以下各项联系方式请如实填写、切勿空置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考生本人</w:t>
            </w: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57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本人常用</w:t>
            </w:r>
          </w:p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本人其他联系方式</w:t>
            </w:r>
          </w:p>
        </w:tc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家长</w:t>
            </w: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</w:t>
            </w:r>
          </w:p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13" w:type="dxa"/>
            <w:gridSpan w:val="8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考生及家长确认报名意见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4519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本人已阅知本班招生简章中的全部条款和事项。自愿报名</w:t>
            </w:r>
            <w:r>
              <w:rPr>
                <w:rFonts w:hint="eastAsia"/>
                <w:szCs w:val="22"/>
                <w:lang w:val="en-US" w:eastAsia="zh-CN"/>
              </w:rPr>
              <w:t>加入</w:t>
            </w:r>
            <w:r>
              <w:rPr>
                <w:rFonts w:hint="eastAsia"/>
                <w:szCs w:val="22"/>
              </w:rPr>
              <w:t>会计学ACCA</w:t>
            </w:r>
            <w:r>
              <w:rPr>
                <w:rFonts w:hint="eastAsia"/>
                <w:szCs w:val="22"/>
                <w:lang w:eastAsia="zh-CN"/>
              </w:rPr>
              <w:t>创新实验</w:t>
            </w:r>
            <w:r>
              <w:rPr>
                <w:rFonts w:hint="eastAsia"/>
                <w:szCs w:val="22"/>
              </w:rPr>
              <w:t>班。</w:t>
            </w:r>
          </w:p>
          <w:p>
            <w:pPr>
              <w:ind w:firstLine="420" w:firstLineChars="200"/>
              <w:jc w:val="left"/>
              <w:rPr>
                <w:szCs w:val="22"/>
              </w:rPr>
            </w:pPr>
          </w:p>
          <w:p>
            <w:pPr>
              <w:ind w:firstLine="1472" w:firstLineChars="698"/>
              <w:rPr>
                <w:b/>
              </w:rPr>
            </w:pPr>
          </w:p>
          <w:p>
            <w:pPr>
              <w:ind w:firstLine="1472" w:firstLineChars="698"/>
              <w:rPr>
                <w:b/>
              </w:rPr>
            </w:pPr>
          </w:p>
          <w:p>
            <w:pPr>
              <w:ind w:firstLine="1472" w:firstLineChars="698"/>
              <w:rPr>
                <w:b/>
              </w:rPr>
            </w:pPr>
          </w:p>
          <w:p>
            <w:pPr>
              <w:ind w:firstLine="1472" w:firstLineChars="698"/>
              <w:rPr>
                <w:b/>
              </w:rPr>
            </w:pPr>
          </w:p>
          <w:p>
            <w:pPr>
              <w:ind w:firstLine="1472" w:firstLineChars="698"/>
              <w:rPr>
                <w:b/>
              </w:rPr>
            </w:pPr>
            <w:r>
              <w:rPr>
                <w:rFonts w:hint="eastAsia"/>
                <w:b/>
              </w:rPr>
              <w:t>考生签字：</w:t>
            </w:r>
          </w:p>
          <w:p>
            <w:pPr>
              <w:ind w:firstLine="1470" w:firstLineChars="700"/>
              <w:rPr>
                <w:u w:val="single"/>
              </w:rPr>
            </w:pPr>
          </w:p>
          <w:p>
            <w:pPr>
              <w:ind w:firstLine="2730" w:firstLineChars="1300"/>
              <w:jc w:val="lef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094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本人已阅知本班招生简章中的全部条款和事项。同意子女报读会计学ACCA</w:t>
            </w:r>
            <w:r>
              <w:rPr>
                <w:rFonts w:hint="eastAsia"/>
                <w:lang w:eastAsia="zh-CN"/>
              </w:rPr>
              <w:t>创新实验</w:t>
            </w:r>
            <w:r>
              <w:rPr>
                <w:rFonts w:hint="eastAsia"/>
              </w:rPr>
              <w:t>班，并愿意承担本班应交付的学费、</w:t>
            </w:r>
            <w:r>
              <w:rPr>
                <w:rFonts w:hint="eastAsia"/>
                <w:lang w:val="en-US" w:eastAsia="zh-CN"/>
              </w:rPr>
              <w:t>培训</w:t>
            </w:r>
            <w:r>
              <w:rPr>
                <w:rFonts w:hint="eastAsia"/>
              </w:rPr>
              <w:t>费等相关费用。</w:t>
            </w: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ind w:firstLine="1265" w:firstLineChars="600"/>
              <w:rPr>
                <w:b/>
              </w:rPr>
            </w:pPr>
          </w:p>
          <w:p>
            <w:pPr>
              <w:ind w:firstLine="1265" w:firstLineChars="600"/>
              <w:rPr>
                <w:b/>
              </w:rPr>
            </w:pPr>
          </w:p>
          <w:p>
            <w:pPr>
              <w:ind w:firstLine="1265" w:firstLineChars="600"/>
              <w:rPr>
                <w:b/>
              </w:rPr>
            </w:pPr>
            <w:r>
              <w:rPr>
                <w:rFonts w:hint="eastAsia"/>
                <w:b/>
              </w:rPr>
              <w:t>家长签字：</w:t>
            </w:r>
          </w:p>
          <w:p>
            <w:pPr>
              <w:ind w:left="974" w:leftChars="464" w:firstLine="735" w:firstLineChars="350"/>
              <w:rPr>
                <w:u w:val="single"/>
              </w:rPr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jc w:val="left"/>
        <w:rPr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16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247</Words>
  <Characters>256</Characters>
  <Lines>2</Lines>
  <Paragraphs>1</Paragraphs>
  <TotalTime>18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2020-08-18T13:32:00Z</dcterms:created>
  <dc:creator>User</dc:creator>
  <cp:lastModifiedBy>叶海仙</cp:lastModifiedBy>
  <dcterms:modified xsi:type="dcterms:W3CDTF">2023-06-25T09:39:38Z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1B30866231AF4C598CD0DA10C3ECCB1C_13</vt:lpwstr>
  </property>
</Properties>
</file>